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" w:lineRule="exact"/>
      </w:pPr>
      <w:bookmarkStart w:id="0" w:name="_GoBack"/>
      <w:bookmarkEnd w:id="0"/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2364105</wp:posOffset>
            </wp:positionV>
            <wp:extent cx="6858000" cy="825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110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32" w:type="dxa"/>
            <w:vAlign w:val="top"/>
          </w:tcPr>
          <w:p>
            <w:pPr>
              <w:spacing w:before="15" w:line="240" w:lineRule="exact"/>
              <w:ind w:firstLine="4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>The prin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ted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portions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this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form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except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differentiated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additions, have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been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approved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by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Colorado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Real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Estate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Commission.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8"/>
                <w:szCs w:val="18"/>
              </w:rPr>
              <w:t>(LP46-9-12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3"/>
                <w:sz w:val="18"/>
                <w:szCs w:val="18"/>
              </w:rPr>
              <w:t>)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51" w:line="254" w:lineRule="auto"/>
        <w:ind w:left="126" w:right="119" w:hanging="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THIS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FORM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HAS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IMPO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RTANT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LEGAL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CONSEQUENCES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PARTIES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SHOULD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CONSULT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LEGAL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TAX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OR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OTHER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OUNSEL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BEFORE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SIGNING.</w:t>
      </w:r>
    </w:p>
    <w:p>
      <w:pPr>
        <w:spacing w:before="141" w:line="442" w:lineRule="exact"/>
        <w:ind w:firstLine="273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LE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AD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-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B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SE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D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P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I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N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D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UR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E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(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R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2"/>
          <w:position w:val="16"/>
          <w:sz w:val="27"/>
          <w:szCs w:val="27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s)</w:t>
      </w:r>
    </w:p>
    <w:p>
      <w:pPr>
        <w:spacing w:line="267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Attachment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esidential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Lease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Rental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Agreement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Premises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known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as: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58" w:line="264" w:lineRule="exact"/>
        <w:ind w:firstLine="7331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026" o:spid="_x0000_s1026" o:spt="202" type="#_x0000_t202" style="position:absolute;left:0pt;margin-left:77.55pt;margin-top:1.9pt;height:15.2pt;width:60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hAnsi="Times New Roman" w:eastAsia="Times New Roman" w:cs="Times New Roman"/>
                      <w:position w:val="1"/>
                      <w:sz w:val="20"/>
                      <w:szCs w:val="20"/>
                    </w:rPr>
                    <w:t>reet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position w:val="1"/>
                      <w:sz w:val="20"/>
                      <w:szCs w:val="20"/>
                    </w:rPr>
                    <w:t>Address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93.25pt;margin-top:1.9pt;height:15.2pt;width:18.8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4"/>
                      <w:position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3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3"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73.05pt;margin-top:1.9pt;height:15.2pt;width:15.8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3"/>
                      <w:sz w:val="20"/>
                      <w:szCs w:val="20"/>
                    </w:rPr>
                    <w:t>Zip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4"/>
          <w:position w:val="1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-2"/>
          <w:position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2"/>
          <w:position w:val="1"/>
          <w:sz w:val="20"/>
          <w:szCs w:val="20"/>
        </w:rPr>
        <w:t>te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58" w:line="184" w:lineRule="auto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WARNING!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PAIN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DUST,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SOIL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MANAGED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PROPERLY</w:t>
      </w:r>
    </w:p>
    <w:p>
      <w:pPr>
        <w:spacing w:before="62" w:line="250" w:lineRule="auto"/>
        <w:ind w:left="120" w:right="102" w:firstLine="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il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er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ad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sc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re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ud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tre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es)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da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ag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es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co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sts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nd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$11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000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ad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st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rre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$16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000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eac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violat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ion.</w:t>
      </w:r>
    </w:p>
    <w:p>
      <w:pPr>
        <w:spacing w:line="244" w:lineRule="exact"/>
        <w:ind w:firstLine="338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position w:val="3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re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6"/>
          <w:position w:val="3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3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0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s</w:t>
      </w:r>
    </w:p>
    <w:p>
      <w:pPr>
        <w:spacing w:line="243" w:lineRule="exact"/>
        <w:ind w:firstLine="202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re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7"/>
          <w:position w:val="1"/>
          <w:sz w:val="18"/>
          <w:szCs w:val="18"/>
        </w:rPr>
        <w:t>m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/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b/>
          <w:bCs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z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s</w:t>
      </w:r>
    </w:p>
    <w:p>
      <w:pPr>
        <w:spacing w:before="230" w:line="208" w:lineRule="auto"/>
        <w:ind w:firstLine="443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Warni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Statement</w:t>
      </w:r>
    </w:p>
    <w:p>
      <w:pPr>
        <w:spacing w:before="185" w:line="241" w:lineRule="auto"/>
        <w:ind w:left="120" w:right="118" w:firstLine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ou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bu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ilt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1978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l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ase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fr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t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du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ca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po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se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lt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aza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s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anaged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proper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. 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exposure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espec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har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fu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 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ch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dre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 and pregnan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efore ren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 pre-1978 hous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t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sc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ose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esence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f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kno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based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based pa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haza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ds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he 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lli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enan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s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receive a fede</w:t>
      </w:r>
      <w:r>
        <w:rPr>
          <w:rFonts w:ascii="Times New Roman" w:hAnsi="Times New Roman" w:eastAsia="Times New Roman" w:cs="Times New Roman"/>
          <w:sz w:val="20"/>
          <w:szCs w:val="20"/>
        </w:rPr>
        <w:t>rally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pamphlet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poisoning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prevention.</w:t>
      </w:r>
    </w:p>
    <w:p>
      <w:pPr>
        <w:spacing w:before="200" w:line="30" w:lineRule="exact"/>
        <w:ind w:firstLine="88"/>
        <w:textAlignment w:val="center"/>
      </w:pPr>
      <w:r>
        <w:drawing>
          <wp:inline distT="0" distB="0" distL="0" distR="0">
            <wp:extent cx="6896100" cy="190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0" w:line="265" w:lineRule="exact"/>
        <w:ind w:firstLine="126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sc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re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nan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see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(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t</w:t>
      </w:r>
    </w:p>
    <w:p>
      <w:pPr>
        <w:spacing w:line="264" w:lineRule="auto"/>
        <w:ind w:left="485" w:right="119" w:hanging="34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1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ackno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edge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been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f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ob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ga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copy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 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han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yea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co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ence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en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f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pe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od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.</w:t>
      </w:r>
    </w:p>
    <w:p>
      <w:pPr>
        <w:spacing w:before="36" w:line="263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>2.    Presence of lead-ba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sed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and/or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lead-based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hazards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(check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box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below):</w:t>
      </w:r>
    </w:p>
    <w:p>
      <w:pPr>
        <w:spacing w:before="56" w:line="263" w:lineRule="exact"/>
        <w:ind w:firstLine="49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"/>
          <w:sz w:val="20"/>
          <w:szCs w:val="20"/>
        </w:rPr>
        <w:drawing>
          <wp:inline distT="0" distB="0" distL="0" distR="0">
            <wp:extent cx="129540" cy="12890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Landlord has no knowledge of lead-based paint and/or lead-based paint ha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zards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housing.</w:t>
      </w:r>
    </w:p>
    <w:p>
      <w:pPr>
        <w:spacing w:before="17" w:line="257" w:lineRule="exact"/>
        <w:ind w:firstLine="49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position w:val="-1"/>
          <w:sz w:val="19"/>
          <w:szCs w:val="19"/>
        </w:rPr>
        <w:drawing>
          <wp:inline distT="0" distB="0" distL="0" distR="0">
            <wp:extent cx="129540" cy="12636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pacing w:val="7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spacing w:val="8"/>
          <w:position w:val="1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-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ase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/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-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ase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aza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ese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hou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(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xp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:</w:t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spacing w:line="256" w:lineRule="exact"/>
        <w:ind w:firstLine="12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3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po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v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(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k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box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:</w:t>
      </w:r>
    </w:p>
    <w:p>
      <w:pPr>
        <w:spacing w:before="56" w:line="264" w:lineRule="exact"/>
        <w:ind w:firstLine="49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"/>
          <w:sz w:val="20"/>
          <w:szCs w:val="20"/>
        </w:rPr>
        <w:drawing>
          <wp:inline distT="0" distB="0" distL="0" distR="0">
            <wp:extent cx="129540" cy="1289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Landlord has no reports or records pertaining to lead-based paint and/or l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ead-based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hazards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housing.</w:t>
      </w:r>
    </w:p>
    <w:p>
      <w:pPr>
        <w:spacing w:before="16" w:line="241" w:lineRule="exact"/>
        <w:ind w:firstLine="49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-1"/>
          <w:sz w:val="18"/>
          <w:szCs w:val="18"/>
        </w:rPr>
        <w:drawing>
          <wp:inline distT="0" distB="0" distL="0" distR="0">
            <wp:extent cx="129540" cy="11874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1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pacing w:val="16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2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4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ov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9"/>
          <w:position w:val="1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it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ll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v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ec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ng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/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</w:p>
    <w:p>
      <w:pPr>
        <w:spacing w:line="236" w:lineRule="exact"/>
        <w:ind w:firstLine="84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16"/>
          <w:position w:val="3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spacing w:val="14"/>
          <w:position w:val="3"/>
          <w:sz w:val="17"/>
          <w:szCs w:val="17"/>
        </w:rPr>
        <w:t>aza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r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hou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ng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do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spacing w:val="24"/>
          <w:position w:val="3"/>
          <w:sz w:val="17"/>
          <w:szCs w:val="17"/>
        </w:rPr>
        <w:t>m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b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l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spacing w:val="22"/>
          <w:position w:val="3"/>
          <w:sz w:val="17"/>
          <w:szCs w:val="17"/>
        </w:rPr>
        <w:t>w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)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:</w:t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18"/>
        </w:tabs>
        <w:spacing w:line="230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48"/>
        </w:tabs>
        <w:spacing w:before="10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37" w:line="208" w:lineRule="auto"/>
        <w:ind w:firstLine="12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Tenant's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Ackn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owledgment</w:t>
      </w:r>
    </w:p>
    <w:p>
      <w:pPr>
        <w:spacing w:before="6" w:line="264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>4.    Tenant has rea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Warning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Statement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above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understands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its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contents.</w:t>
      </w:r>
    </w:p>
    <w:p>
      <w:pPr>
        <w:spacing w:before="35" w:line="261" w:lineRule="exact"/>
        <w:ind w:firstLine="128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5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v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op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ll 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ud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any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bov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.</w:t>
      </w:r>
    </w:p>
    <w:p>
      <w:pPr>
        <w:spacing w:line="262" w:lineRule="exact"/>
        <w:ind w:firstLine="12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6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enan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ved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pa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ph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"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ou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ead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ou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r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"</w:t>
      </w:r>
    </w:p>
    <w:p>
      <w:pPr>
        <w:tabs>
          <w:tab w:val="left" w:pos="10948"/>
        </w:tabs>
        <w:spacing w:before="19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37" w:line="212" w:lineRule="auto"/>
        <w:ind w:firstLine="12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ce</w:t>
      </w:r>
      <w:r>
        <w:rPr>
          <w:rFonts w:ascii="Times New Roman" w:hAnsi="Times New Roman" w:eastAsia="Times New Roman" w:cs="Times New Roman"/>
          <w:b/>
          <w:bCs/>
          <w:spacing w:val="12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ee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'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12"/>
          <w:sz w:val="18"/>
          <w:szCs w:val="18"/>
        </w:rPr>
        <w:t>kn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b/>
          <w:bCs/>
          <w:spacing w:val="5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10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b/>
          <w:bCs/>
          <w:spacing w:val="16"/>
          <w:sz w:val="18"/>
          <w:szCs w:val="18"/>
        </w:rPr>
        <w:t>m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t</w:t>
      </w:r>
    </w:p>
    <w:p>
      <w:pPr>
        <w:spacing w:line="256" w:lineRule="auto"/>
        <w:ind w:left="122" w:right="9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l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gn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t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bov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ob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g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see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pon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ilit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.</w:t>
      </w:r>
    </w:p>
    <w:p>
      <w:pPr>
        <w:tabs>
          <w:tab w:val="left" w:pos="10948"/>
        </w:tabs>
        <w:spacing w:before="19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180" w:line="267" w:lineRule="exact"/>
        <w:ind w:firstLine="12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Certificatio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Accuracy</w:t>
      </w:r>
    </w:p>
    <w:p>
      <w:pPr>
        <w:sectPr>
          <w:footerReference r:id="rId5" w:type="default"/>
          <w:pgSz w:w="12240" w:h="15840"/>
          <w:pgMar w:top="1346" w:right="601" w:bottom="879" w:left="601" w:header="0" w:footer="630" w:gutter="0"/>
          <w:cols w:space="720" w:num="1"/>
        </w:sectPr>
      </w:pPr>
    </w:p>
    <w:p>
      <w:pPr>
        <w:spacing w:before="52" w:line="263" w:lineRule="exact"/>
        <w:ind w:firstLine="113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1157605</wp:posOffset>
            </wp:positionV>
            <wp:extent cx="6995160" cy="63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1621155</wp:posOffset>
            </wp:positionV>
            <wp:extent cx="6995160" cy="63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certify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statements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accurate to the best of my knowledge.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58" w:line="263" w:lineRule="exact"/>
        <w:ind w:firstLine="1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Landlord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Date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 xml:space="preserve">     Tenant                                                                                     Date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57" w:line="264" w:lineRule="exact"/>
        <w:ind w:firstLine="1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Landlord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Date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 xml:space="preserve">     Tenant                                                                                     Date</w:t>
      </w:r>
    </w:p>
    <w:p>
      <w:pPr>
        <w:spacing w:line="461" w:lineRule="auto"/>
        <w:rPr>
          <w:rFonts w:ascii="Arial"/>
          <w:sz w:val="21"/>
        </w:rPr>
      </w:pPr>
    </w:p>
    <w:p>
      <w:pPr>
        <w:spacing w:line="9" w:lineRule="exact"/>
      </w:pPr>
      <w:r>
        <w:drawing>
          <wp:inline distT="0" distB="0" distL="0" distR="0">
            <wp:extent cx="6995160" cy="571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5" w:line="190" w:lineRule="auto"/>
        <w:ind w:firstLine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Real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(Listing)                                    Date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Real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(Leasing)                                               Date</w:t>
      </w:r>
    </w:p>
    <w:sectPr>
      <w:footerReference r:id="rId6" w:type="default"/>
      <w:pgSz w:w="12240" w:h="15840"/>
      <w:pgMar w:top="1043" w:right="609" w:bottom="879" w:left="612" w:header="0" w:footer="6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" w:lineRule="exact"/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438150</wp:posOffset>
          </wp:positionH>
          <wp:positionV relativeFrom="page">
            <wp:posOffset>9497695</wp:posOffset>
          </wp:positionV>
          <wp:extent cx="6896100" cy="635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4"/>
      <w:tblW w:w="10812" w:type="dxa"/>
      <w:tblInd w:w="124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7212"/>
      <w:gridCol w:w="3600"/>
    </w:tblGrid>
    <w:tr>
      <w:trPr>
        <w:trHeight w:val="211" w:hRule="atLeast"/>
      </w:trPr>
      <w:tc>
        <w:tcPr>
          <w:tcW w:w="7212" w:type="dxa"/>
          <w:vAlign w:val="top"/>
        </w:tcPr>
        <w:p>
          <w:pPr>
            <w:spacing w:before="44" w:line="205" w:lineRule="auto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46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9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12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.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 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LEAD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BA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SED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A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NT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D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CL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URE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(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RENTAL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)</w:t>
          </w:r>
        </w:p>
      </w:tc>
      <w:tc>
        <w:tcPr>
          <w:tcW w:w="3600" w:type="dxa"/>
          <w:vAlign w:val="top"/>
        </w:tcPr>
        <w:p>
          <w:pPr>
            <w:spacing w:line="211" w:lineRule="exact"/>
            <w:ind w:firstLine="2846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position w:val="3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ag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position w:val="3"/>
              <w:sz w:val="15"/>
              <w:szCs w:val="15"/>
            </w:rPr>
            <w:t>e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1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position w:val="3"/>
              <w:sz w:val="15"/>
              <w:szCs w:val="15"/>
            </w:rPr>
            <w:t>f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</w:p>
      </w:tc>
    </w:tr>
  </w:tbl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" w:lineRule="exact"/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438150</wp:posOffset>
          </wp:positionH>
          <wp:positionV relativeFrom="page">
            <wp:posOffset>9497695</wp:posOffset>
          </wp:positionV>
          <wp:extent cx="6896100" cy="635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4"/>
      <w:tblW w:w="10812" w:type="dxa"/>
      <w:tblInd w:w="113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7212"/>
      <w:gridCol w:w="3600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11" w:hRule="atLeast"/>
      </w:trPr>
      <w:tc>
        <w:tcPr>
          <w:tcW w:w="7212" w:type="dxa"/>
          <w:vAlign w:val="top"/>
        </w:tcPr>
        <w:p>
          <w:pPr>
            <w:spacing w:before="44" w:line="205" w:lineRule="auto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46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9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12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.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 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LEAD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BA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SED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A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NT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D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CL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URE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(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RENTAL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)</w:t>
          </w:r>
        </w:p>
      </w:tc>
      <w:tc>
        <w:tcPr>
          <w:tcW w:w="3600" w:type="dxa"/>
          <w:vAlign w:val="top"/>
        </w:tcPr>
        <w:p>
          <w:pPr>
            <w:spacing w:line="211" w:lineRule="exact"/>
            <w:ind w:firstLine="2846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position w:val="3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ag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position w:val="3"/>
              <w:sz w:val="15"/>
              <w:szCs w:val="15"/>
            </w:rPr>
            <w:t>e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position w:val="3"/>
              <w:sz w:val="15"/>
              <w:szCs w:val="15"/>
            </w:rPr>
            <w:t>f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</w:p>
      </w:tc>
    </w:tr>
  </w:tbl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3387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2012-12-20T09:10:00Z</dcterms:created>
  <dc:creator>Jeff Foster</dc:creator>
  <cp:lastModifiedBy>Admin</cp:lastModifiedBy>
  <dcterms:modified xsi:type="dcterms:W3CDTF">2022-05-13T03:07:54Z</dcterms:modified>
  <dc:title>The printed portions of this form have been approved by the Colorado Real Estate Commission. (LP 46-1-97)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2021-11-25T21:32:01Z</vt:filetime>
  </property>
  <property fmtid="{D5CDD505-2E9C-101B-9397-08002B2CF9AE}" pid="4" name="KSOProductBuildVer">
    <vt:lpwstr>2052-11.1.0.10359</vt:lpwstr>
  </property>
  <property fmtid="{D5CDD505-2E9C-101B-9397-08002B2CF9AE}" pid="5" name="ICV">
    <vt:lpwstr>4C50879772994A66AFA7A58B26EEA19F</vt:lpwstr>
  </property>
</Properties>
</file>