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ENGAGEMENT LETTER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___________________,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 THE PARTIES</w:t>
      </w:r>
      <w:r>
        <w:rPr>
          <w:rFonts w:ascii="Arial" w:hAnsi="Arial" w:cs="Arial"/>
        </w:rPr>
        <w:t>. This Engagement Letter (“Letter”), dated on ___________________, 20____, confirms requested by:</w:t>
      </w:r>
    </w:p>
    <w:p>
      <w:pPr>
        <w:rPr>
          <w:rFonts w:ascii="Arial" w:hAnsi="Arial" w:cs="Arial"/>
        </w:rPr>
      </w:pP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Client</w:t>
      </w:r>
      <w:r>
        <w:rPr>
          <w:rFonts w:ascii="Arial" w:hAnsi="Arial" w:cs="Arial"/>
        </w:rPr>
        <w:t>: ___________________ with a mailing address of ______________________________________, (“Client”) and agrees to hire</w:t>
      </w:r>
    </w:p>
    <w:p>
      <w:pPr>
        <w:ind w:left="720"/>
        <w:rPr>
          <w:rFonts w:ascii="Arial" w:hAnsi="Arial" w:cs="Arial"/>
        </w:rPr>
      </w:pP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Service Provider</w:t>
      </w:r>
      <w:r>
        <w:rPr>
          <w:rFonts w:ascii="Arial" w:hAnsi="Arial" w:cs="Arial"/>
        </w:rPr>
        <w:t>: ___________________ with a mailing address of ______________________________________ (“Service Provider”).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 SERVICES PROVIDED</w:t>
      </w:r>
      <w:r>
        <w:rPr>
          <w:rFonts w:ascii="Arial" w:hAnsi="Arial" w:cs="Arial"/>
        </w:rPr>
        <w:t>. The Service Provider is required to provide the following: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“Services.”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III. FEES</w:t>
      </w:r>
      <w:r>
        <w:rPr>
          <w:rFonts w:ascii="Arial" w:hAnsi="Arial" w:cs="Arial"/>
        </w:rPr>
        <w:t>. For the Services, the Client shall pay the Service Provider: (check one)</w:t>
      </w:r>
    </w:p>
    <w:p>
      <w:pPr>
        <w:rPr>
          <w:rFonts w:ascii="Arial" w:hAnsi="Arial" w:cs="Arial"/>
        </w:rPr>
      </w:pPr>
    </w:p>
    <w:p>
      <w:pPr>
        <w:ind w:left="720"/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$_____ / Hour.</w:t>
      </w:r>
    </w:p>
    <w:p>
      <w:pPr>
        <w:ind w:left="720"/>
      </w:pPr>
      <w:sdt>
        <w:sdtPr>
          <w:rPr>
            <w:rFonts w:ascii="Arial" w:hAnsi="Arial" w:cs="Arial"/>
          </w:rPr>
          <w:id w:val="1613933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$__________ as a total amount for the Services.</w:t>
      </w:r>
    </w:p>
    <w:p>
      <w:pPr>
        <w:ind w:left="720"/>
      </w:pPr>
      <w:sdt>
        <w:sdtPr>
          <w:rPr>
            <w:rFonts w:ascii="Arial" w:hAnsi="Arial" w:cs="Arial"/>
          </w:rPr>
          <w:id w:val="18115942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Other: 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 addition, the Client may be charged for any administrative fees, filings, or any other costs directly or indirectly related to the Services.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 RETAINER</w:t>
      </w:r>
      <w:r>
        <w:rPr>
          <w:rFonts w:ascii="Arial" w:hAnsi="Arial" w:cs="Arial"/>
        </w:rPr>
        <w:t>. As part of this Letter, the Client agrees: (check one)</w:t>
      </w:r>
    </w:p>
    <w:p>
      <w:pPr>
        <w:rPr>
          <w:rFonts w:ascii="Arial" w:hAnsi="Arial" w:cs="Arial"/>
        </w:rPr>
      </w:pPr>
    </w:p>
    <w:p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0882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A Retainer Payment is </w:t>
      </w:r>
      <w:r>
        <w:rPr>
          <w:rFonts w:ascii="Arial" w:hAnsi="Arial" w:cs="Arial"/>
          <w:b/>
          <w:bCs/>
          <w:u w:val="single"/>
        </w:rPr>
        <w:t>Required</w:t>
      </w:r>
      <w:r>
        <w:rPr>
          <w:rFonts w:ascii="Arial" w:hAnsi="Arial" w:cs="Arial"/>
        </w:rPr>
        <w:t>. The amount shall be $__________ due and payable at the time of signature. The Retainer Payment shall be: (check one)</w:t>
      </w:r>
    </w:p>
    <w:p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7976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Refundable </w:t>
      </w:r>
    </w:p>
    <w:p>
      <w:pPr>
        <w:ind w:left="1440"/>
      </w:pPr>
      <w:sdt>
        <w:sdtPr>
          <w:rPr>
            <w:rFonts w:ascii="Arial" w:hAnsi="Arial" w:cs="Arial"/>
          </w:rPr>
          <w:id w:val="-1838070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Non-Refundable</w:t>
      </w:r>
    </w:p>
    <w:p>
      <w:pPr>
        <w:ind w:left="720"/>
      </w:pPr>
      <w:sdt>
        <w:sdtPr>
          <w:rPr>
            <w:rFonts w:ascii="Arial" w:hAnsi="Arial" w:cs="Arial"/>
          </w:rPr>
          <w:id w:val="-2012597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A Retainer Payment is </w:t>
      </w:r>
      <w:r>
        <w:rPr>
          <w:rFonts w:ascii="Arial" w:hAnsi="Arial" w:cs="Arial"/>
          <w:b/>
          <w:bCs/>
          <w:u w:val="single"/>
        </w:rPr>
        <w:t>Not Required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 PRIMARY CONTACT (CLIENT)</w:t>
      </w:r>
      <w:r>
        <w:rPr>
          <w:rFonts w:ascii="Arial" w:hAnsi="Arial" w:cs="Arial"/>
        </w:rPr>
        <w:t>. The primary contact for the Client regarding the Services mentioned in this Letter shall be:</w:t>
      </w:r>
    </w:p>
    <w:p>
      <w:pPr>
        <w:rPr>
          <w:rFonts w:ascii="Arial" w:hAnsi="Arial" w:cs="Arial"/>
        </w:rPr>
      </w:pP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Individual’s Name: ___________________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Phone: ___________________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E-Mail: 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VI. TERMINATION</w:t>
      </w:r>
      <w:r>
        <w:rPr>
          <w:rFonts w:ascii="Arial" w:hAnsi="Arial" w:cs="Arial"/>
        </w:rPr>
        <w:t>. The Services shall terminate: (check one)</w:t>
      </w:r>
    </w:p>
    <w:p>
      <w:pPr>
        <w:rPr>
          <w:rFonts w:ascii="Arial" w:hAnsi="Arial" w:cs="Arial"/>
        </w:rPr>
      </w:pPr>
    </w:p>
    <w:p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6544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Upon completion of the Services.</w:t>
      </w:r>
    </w:p>
    <w:p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475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On the end date of ___________________, 20____.</w:t>
      </w:r>
    </w:p>
    <w:p>
      <w:pPr>
        <w:ind w:left="720"/>
      </w:pPr>
      <w:sdt>
        <w:sdtPr>
          <w:rPr>
            <w:rFonts w:ascii="Arial" w:hAnsi="Arial" w:cs="Arial"/>
          </w:rPr>
          <w:id w:val="-379408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Written notice by either party of ____ day(s).</w:t>
      </w:r>
    </w:p>
    <w:p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7487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ascii="Segoe UI Symbol" w:hAnsi="Segoe UI Symbol" w:eastAsia="MS Gothic" w:cs="Segoe UI Symbol"/>
            </w:rPr>
            <w:t>☐</w:t>
          </w:r>
        </w:sdtContent>
      </w:sdt>
      <w:r>
        <w:rPr>
          <w:rFonts w:ascii="Arial" w:hAnsi="Arial" w:cs="Arial"/>
        </w:rPr>
        <w:t xml:space="preserve"> - Other. 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VII. ADDITIONAL TERMS</w:t>
      </w:r>
      <w:r>
        <w:rPr>
          <w:rFonts w:ascii="Arial" w:hAnsi="Arial" w:cs="Arial"/>
        </w:rPr>
        <w:t>. 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Client shall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be required to provide accurate information to the Service Provider in a timely manner. If any information produced by the Client is not accurate the Service Provider shall be held harmless from any legal, financial, or other liability as a result of such information.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 WITNESS WHEREOF, the Client and Service Provider agree to the terms and conditions contained in this Letter.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r>
        <w:rPr>
          <w:rFonts w:ascii="Arial" w:hAnsi="Arial" w:cs="Arial"/>
          <w:b/>
          <w:bCs/>
        </w:rPr>
        <w:t>Client’s Signature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Style w:val="7"/>
          <w:rFonts w:ascii="Arial" w:hAnsi="Arial" w:cs="Arial"/>
        </w:rPr>
        <w:t>____________________________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 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r>
        <w:rPr>
          <w:rFonts w:ascii="Arial" w:hAnsi="Arial" w:cs="Arial"/>
          <w:b/>
          <w:bCs/>
        </w:rPr>
        <w:t>Service Provider’s Signature</w:t>
      </w:r>
      <w:r>
        <w:rPr>
          <w:rFonts w:ascii="Arial" w:hAnsi="Arial" w:cs="Arial"/>
        </w:rPr>
        <w:t xml:space="preserve"> </w:t>
      </w:r>
      <w:r>
        <w:fldChar w:fldCharType="begin"/>
      </w:r>
      <w:r>
        <w:instrText xml:space="preserve"> HYPERLINK "https://esign.com/" </w:instrText>
      </w:r>
      <w:r>
        <w:fldChar w:fldCharType="separate"/>
      </w:r>
      <w:r>
        <w:rPr>
          <w:rStyle w:val="7"/>
          <w:rFonts w:ascii="Arial" w:hAnsi="Arial" w:cs="Arial"/>
        </w:rPr>
        <w:t>____________________________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 ____________</w:t>
      </w:r>
    </w:p>
    <w:p>
      <w:pPr>
        <w:rPr>
          <w:rFonts w:ascii="Arial" w:hAnsi="Arial" w:cs="Arial"/>
        </w:rPr>
      </w:pPr>
    </w:p>
    <w:sectPr>
      <w:headerReference r:id="rId3" w:type="default"/>
      <w:footerReference r:id="rId4" w:type="default"/>
      <w:pgSz w:w="12240" w:h="15840"/>
      <w:pgMar w:top="855" w:right="1440" w:bottom="1206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180"/>
        <w:tab w:val="clear" w:pos="4680"/>
        <w:tab w:val="clear" w:pos="9360"/>
      </w:tabs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5854700</wp:posOffset>
              </wp:positionH>
              <wp:positionV relativeFrom="paragraph">
                <wp:posOffset>80645</wp:posOffset>
              </wp:positionV>
              <wp:extent cx="1232535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61pt;margin-top:6.35pt;height:0pt;width:97.05pt;mso-position-horizontal-relative:page;mso-wrap-distance-bottom:0pt;mso-wrap-distance-top:0pt;z-index:251659264;mso-width-relative:page;mso-height-relative:page;" filled="f" stroked="f" coordsize="21600,21600" o:gfxdata="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TefL1AAAAAoBAAAPAAAAAAAAAAEAIAAAACIAAABkcnMvZG93bnJldi54bWxQSwECFAAUAAAACACH&#10;TuJA+QVT5bYBAACIAwAADgAAAAAAAAABACAAAAAj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6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7"/>
    <w:rsid w:val="00042627"/>
    <w:rsid w:val="004D16D5"/>
    <w:rsid w:val="00502670"/>
    <w:rsid w:val="008217ED"/>
    <w:rsid w:val="0094201A"/>
    <w:rsid w:val="00A90A28"/>
    <w:rsid w:val="00BB67DF"/>
    <w:rsid w:val="00BC0C48"/>
    <w:rsid w:val="00C13661"/>
    <w:rsid w:val="00C654DC"/>
    <w:rsid w:val="00CE66B5"/>
    <w:rsid w:val="00D37998"/>
    <w:rsid w:val="00D4166C"/>
    <w:rsid w:val="00DA26F3"/>
    <w:rsid w:val="00F53ED5"/>
    <w:rsid w:val="00FE1AB8"/>
    <w:rsid w:val="30A07198"/>
    <w:rsid w:val="51C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Calibri" w:hAnsi="Calibri" w:eastAsia="Calibri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680"/>
        <w:tab w:val="right" w:pos="9360"/>
      </w:tabs>
    </w:pPr>
  </w:style>
  <w:style w:type="paragraph" w:styleId="3">
    <w:name w:val="header"/>
    <w:basedOn w:val="1"/>
    <w:qFormat/>
    <w:uiPriority w:val="0"/>
    <w:pPr>
      <w:tabs>
        <w:tab w:val="center" w:pos="4680"/>
        <w:tab w:val="right" w:pos="9360"/>
      </w:tabs>
    </w:p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563C1"/>
      <w:u w:val="single"/>
    </w:rPr>
  </w:style>
  <w:style w:type="paragraph" w:styleId="8">
    <w:name w:val="List Paragraph"/>
    <w:basedOn w:val="1"/>
    <w:uiPriority w:val="0"/>
    <w:pPr>
      <w:ind w:left="720"/>
    </w:pPr>
  </w:style>
  <w:style w:type="character" w:customStyle="1" w:styleId="9">
    <w:name w:val="Header Char"/>
    <w:basedOn w:val="5"/>
    <w:uiPriority w:val="0"/>
  </w:style>
  <w:style w:type="character" w:customStyle="1" w:styleId="10">
    <w:name w:val="Footer Char"/>
    <w:basedOn w:val="5"/>
    <w:uiPriority w:val="0"/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2574</Characters>
  <Lines>80</Lines>
  <Paragraphs>44</Paragraphs>
  <TotalTime>1</TotalTime>
  <ScaleCrop>false</ScaleCrop>
  <LinksUpToDate>false</LinksUpToDate>
  <CharactersWithSpaces>2865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2021-08-24T18:00:00Z</dcterms:created>
  <dc:creator>eForms</dc:creator>
  <cp:lastModifiedBy>Admin</cp:lastModifiedBy>
  <dcterms:modified xsi:type="dcterms:W3CDTF">2022-05-12T09:12:40Z</dcterms:modified>
  <dc:title>Engagement Letter Template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B1CAA086829A4020B330B4E253666443</vt:lpwstr>
  </property>
</Properties>
</file>