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pPr>
      <w:r>
        <mc:AlternateContent>
          <mc:Choice Requires="wps">
            <w:drawing>
              <wp:anchor distT="0" distB="0" distL="114935" distR="114935" simplePos="0" relativeHeight="251658240" behindDoc="0" locked="0" layoutInCell="1" allowOverlap="1">
                <wp:simplePos x="0" y="0"/>
                <wp:positionH relativeFrom="column">
                  <wp:posOffset>2743200</wp:posOffset>
                </wp:positionH>
                <wp:positionV relativeFrom="paragraph">
                  <wp:posOffset>342900</wp:posOffset>
                </wp:positionV>
                <wp:extent cx="2926080" cy="1005840"/>
                <wp:effectExtent l="4445" t="4445" r="10795" b="10795"/>
                <wp:wrapNone/>
                <wp:docPr id="2" name="矩形 2"/>
                <wp:cNvGraphicFramePr/>
                <a:graphic xmlns:a="http://schemas.openxmlformats.org/drawingml/2006/main">
                  <a:graphicData uri="http://schemas.microsoft.com/office/word/2010/wordprocessingShape">
                    <wps:wsp>
                      <wps:cNvSpPr/>
                      <wps:spPr>
                        <a:xfrm>
                          <a:off x="0" y="0"/>
                          <a:ext cx="2926080" cy="1005840"/>
                        </a:xfrm>
                        <a:prstGeom prst="rect">
                          <a:avLst/>
                        </a:prstGeom>
                        <a:solidFill>
                          <a:srgbClr val="FFFFFF"/>
                        </a:solidFill>
                        <a:ln w="0" cap="flat" cmpd="sng">
                          <a:solidFill>
                            <a:srgbClr val="000000"/>
                          </a:solidFill>
                          <a:prstDash val="solid"/>
                          <a:miter/>
                          <a:headEnd type="none" w="med" len="med"/>
                          <a:tailEnd type="none" w="med" len="med"/>
                        </a:ln>
                      </wps:spPr>
                      <wps:txbx>
                        <w:txbxContent>
                          <w:p>
                            <w:pPr>
                              <w:jc w:val="right"/>
                              <w:rPr>
                                <w:rFonts w:ascii="Century Gothic" w:hAnsi="Century Gothic" w:cs="Century Gothic"/>
                                <w:i/>
                              </w:rPr>
                            </w:pPr>
                            <w:r>
                              <w:rPr>
                                <w:rFonts w:ascii="Century Gothic" w:hAnsi="Century Gothic" w:cs="Century Gothic"/>
                                <w:i/>
                                <w:sz w:val="18"/>
                              </w:rPr>
                              <w:t>Your Name, Web Develop</w:t>
                            </w:r>
                            <w:r>
                              <w:rPr>
                                <w:rFonts w:ascii="Century Gothic" w:hAnsi="Century Gothic" w:cs="Century Gothic"/>
                                <w:i/>
                              </w:rPr>
                              <w:t>er</w:t>
                            </w:r>
                          </w:p>
                          <w:p>
                            <w:pPr>
                              <w:jc w:val="right"/>
                              <w:rPr>
                                <w:rFonts w:ascii="Century Gothic" w:hAnsi="Century Gothic" w:cs="Century Gothic"/>
                                <w:sz w:val="18"/>
                              </w:rPr>
                            </w:pPr>
                            <w:r>
                              <w:rPr>
                                <w:rFonts w:ascii="Century Gothic" w:hAnsi="Century Gothic" w:cs="Century Gothic"/>
                                <w:sz w:val="18"/>
                              </w:rPr>
                              <w:t xml:space="preserve">Your Address, Your City, ST </w:t>
                            </w:r>
                          </w:p>
                          <w:p>
                            <w:pPr>
                              <w:jc w:val="right"/>
                            </w:pPr>
                            <w:r>
                              <w:rPr>
                                <w:rFonts w:ascii="Century Gothic" w:hAnsi="Century Gothic" w:cs="Century Gothic"/>
                                <w:sz w:val="18"/>
                              </w:rPr>
                              <w:t>phone (999)</w:t>
                            </w:r>
                          </w:p>
                        </w:txbxContent>
                      </wps:txbx>
                      <wps:bodyPr lIns="92075" tIns="46355" rIns="92075" bIns="46355" upright="1"/>
                    </wps:wsp>
                  </a:graphicData>
                </a:graphic>
              </wp:anchor>
            </w:drawing>
          </mc:Choice>
          <mc:Fallback>
            <w:pict>
              <v:rect id="_x0000_s1026" o:spid="_x0000_s1026" o:spt="1" style="position:absolute;left:0pt;margin-left:216pt;margin-top:27pt;height:79.2pt;width:230.4pt;z-index:251658240;mso-width-relative:page;mso-height-relative:page;" fillcolor="#FFFFFF" filled="t" stroked="t" coordsize="21600,21600" o:gfxdata="UEsDBAoAAAAAAIdO4kAAAAAAAAAAAAAAAAAEAAAAZHJzL1BLAwQUAAAACACHTuJACTxxedoAAAAK&#10;AQAADwAAAGRycy9kb3ducmV2LnhtbE2PwU7DMAyG70i8Q2Qkbixt6aArdScBGkLaAW3jAbIma6o1&#10;TtVk63h7zImdLMu/fn9ftby4XpzNGDpPCOksAWGo8bqjFuF7t3ooQISoSKvek0H4MQGW9e1NpUrt&#10;J9qY8za2gksolArBxjiUUobGGqfCzA+G+Hbwo1OR17GVelQTl7teZknyJJ3qiD9YNZg3a5rj9uQQ&#10;vord62Y+FM9y/Wk/3tfHqVGrCfH+Lk1eQERzif9h+MNndKiZae9PpIPoEfLHjF0iwjznyYFikbHL&#10;HiFLsxxkXclrhfoXUEsDBBQAAAAIAIdO4kCA4Zd6/gEAAA0EAAAOAAAAZHJzL2Uyb0RvYy54bWyt&#10;U82O0zAQviPxDpbvNGnYlm7UdA+UIiQEKy08wMR2Ekv+k+1t0qdB4sZD8DiI12Dslm4XOCBEDs5M&#10;ZvLNfN+M1zeTVmQvfJDWNHQ+KykRhlkuTd/Qjx92z1aUhAiGg7JGNPQgAr3ZPH2yHl0tKjtYxYUn&#10;CGJCPbqGDjG6uigCG4SGMLNOGAx21muI6Pq+4B5GRNeqqMpyWYzWc+ctEyHg1+0xSDcZv+sEi++7&#10;LohIVEOxt5hPn882ncVmDXXvwQ2SndqAf+hCgzRY9Ay1hQjk3svfoLRk3gbbxRmzurBdJ5nIHJDN&#10;vPyFzd0ATmQuKE5wZ5nC/4Nl7/a3nkje0IoSAxpH9P3Tl29fP5MqaTO6UGPKnbv1Jy+gmYhOndfp&#10;jRTIlPU8nPUUUyQMP1bX1bJcoewMY/OyXKyusuLFw+/Oh/haWE2S0VCPA8s6wv5tiFgSU3+mpGrB&#10;Ksl3Uqns+L59qTzZAw53l5/UM/7yKE0ZMuYGGeCCdQoiNqQdUg6mz8UepYdL1DI/f0JNXW0hDMfq&#10;GSGlQa1lFEksqAcB/JXhJB4cympw/2nqRAtOiRJ4XZKVMyNI9TeZSE0ZZJjGchxEsuLUTgiTzNby&#10;A85TvTG4I9dV+WKBO5+dq+XzBTr+MtJeRu6dl/2AM5hnugkNdy7Lebofaakv/dzIwy3e/A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JPHF52gAAAAoBAAAPAAAAAAAAAAEAIAAAACIAAABkcnMvZG93&#10;bnJldi54bWxQSwECFAAUAAAACACHTuJAgOGXev4BAAANBAAADgAAAAAAAAABACAAAAApAQAAZHJz&#10;L2Uyb0RvYy54bWxQSwUGAAAAAAYABgBZAQAAmQUAAAAA&#10;">
                <v:fill on="t" focussize="0,0"/>
                <v:stroke weight="0pt" color="#000000" joinstyle="miter"/>
                <v:imagedata o:title=""/>
                <o:lock v:ext="edit" aspectratio="f"/>
                <v:textbox inset="7.25pt,3.65pt,7.25pt,3.65pt">
                  <w:txbxContent>
                    <w:p>
                      <w:pPr>
                        <w:jc w:val="right"/>
                        <w:rPr>
                          <w:rFonts w:ascii="Century Gothic" w:hAnsi="Century Gothic" w:cs="Century Gothic"/>
                          <w:i/>
                        </w:rPr>
                      </w:pPr>
                      <w:r>
                        <w:rPr>
                          <w:rFonts w:ascii="Century Gothic" w:hAnsi="Century Gothic" w:cs="Century Gothic"/>
                          <w:i/>
                          <w:sz w:val="18"/>
                        </w:rPr>
                        <w:t>Your Name, Web Develop</w:t>
                      </w:r>
                      <w:r>
                        <w:rPr>
                          <w:rFonts w:ascii="Century Gothic" w:hAnsi="Century Gothic" w:cs="Century Gothic"/>
                          <w:i/>
                        </w:rPr>
                        <w:t>er</w:t>
                      </w:r>
                    </w:p>
                    <w:p>
                      <w:pPr>
                        <w:jc w:val="right"/>
                        <w:rPr>
                          <w:rFonts w:ascii="Century Gothic" w:hAnsi="Century Gothic" w:cs="Century Gothic"/>
                          <w:sz w:val="18"/>
                        </w:rPr>
                      </w:pPr>
                      <w:r>
                        <w:rPr>
                          <w:rFonts w:ascii="Century Gothic" w:hAnsi="Century Gothic" w:cs="Century Gothic"/>
                          <w:sz w:val="18"/>
                        </w:rPr>
                        <w:t xml:space="preserve">Your Address, Your City, ST </w:t>
                      </w:r>
                    </w:p>
                    <w:p>
                      <w:pPr>
                        <w:jc w:val="right"/>
                      </w:pPr>
                      <w:r>
                        <w:rPr>
                          <w:rFonts w:ascii="Century Gothic" w:hAnsi="Century Gothic" w:cs="Century Gothic"/>
                          <w:sz w:val="18"/>
                        </w:rPr>
                        <w:t>phone (999)</w:t>
                      </w:r>
                    </w:p>
                  </w:txbxContent>
                </v:textbox>
              </v:rect>
            </w:pict>
          </mc:Fallback>
        </mc:AlternateContent>
      </w:r>
    </w:p>
    <w:p>
      <w:pPr>
        <w:jc w:val="both"/>
        <w:rPr>
          <w:rFonts w:ascii="Arial" w:hAnsi="Arial"/>
          <w:color w:val="000000"/>
          <w:sz w:val="16"/>
          <w:szCs w:val="16"/>
        </w:rPr>
      </w:pPr>
    </w:p>
    <w:p>
      <w:pPr>
        <w:jc w:val="both"/>
        <w:rPr>
          <w:rFonts w:ascii="Arial" w:hAnsi="Arial"/>
          <w:color w:val="000000"/>
          <w:sz w:val="16"/>
          <w:szCs w:val="16"/>
        </w:rPr>
      </w:pPr>
    </w:p>
    <w:p>
      <w:pPr>
        <w:jc w:val="both"/>
        <w:rPr>
          <w:rFonts w:ascii="Arial" w:hAnsi="Arial"/>
          <w:color w:val="000000"/>
          <w:sz w:val="16"/>
          <w:szCs w:val="16"/>
        </w:rPr>
      </w:pPr>
    </w:p>
    <w:p>
      <w:pPr>
        <w:jc w:val="both"/>
        <w:rPr>
          <w:rFonts w:ascii="Arial" w:hAnsi="Arial"/>
          <w:color w:val="000000"/>
          <w:sz w:val="16"/>
          <w:szCs w:val="16"/>
        </w:rPr>
      </w:pPr>
    </w:p>
    <w:p>
      <w:pPr>
        <w:jc w:val="both"/>
        <w:rPr>
          <w:rFonts w:ascii="Arial" w:hAnsi="Arial"/>
          <w:color w:val="000000"/>
          <w:sz w:val="16"/>
          <w:szCs w:val="16"/>
        </w:rPr>
      </w:pPr>
    </w:p>
    <w:p>
      <w:pPr>
        <w:shd w:val="clear" w:fill="999999"/>
        <w:jc w:val="both"/>
        <w:rPr>
          <w:rFonts w:ascii="Arial" w:hAnsi="Arial"/>
          <w:color w:val="000000"/>
          <w:sz w:val="16"/>
          <w:szCs w:val="16"/>
        </w:rPr>
      </w:pPr>
      <w:r>
        <w:rPr>
          <w:rFonts w:ascii="Arial" w:hAnsi="Arial"/>
          <w:color w:val="000000"/>
          <w:sz w:val="16"/>
          <w:szCs w:val="16"/>
        </w:rPr>
        <w:t>Web Development Proposal</w:t>
      </w:r>
    </w:p>
    <w:p>
      <w:pPr>
        <w:jc w:val="both"/>
        <w:rPr>
          <w:rFonts w:ascii="Arial" w:hAnsi="Arial"/>
          <w:color w:val="000000"/>
          <w:sz w:val="16"/>
          <w:szCs w:val="16"/>
        </w:rPr>
      </w:pPr>
    </w:p>
    <w:p>
      <w:pPr>
        <w:jc w:val="both"/>
        <w:rPr>
          <w:rFonts w:ascii="Arial" w:hAnsi="Arial"/>
          <w:b/>
          <w:color w:val="000000"/>
          <w:sz w:val="16"/>
          <w:szCs w:val="16"/>
        </w:rPr>
      </w:pPr>
    </w:p>
    <w:p>
      <w:pPr>
        <w:jc w:val="both"/>
        <w:rPr>
          <w:rFonts w:ascii="Arial" w:hAnsi="Arial"/>
          <w:color w:val="000000"/>
          <w:sz w:val="16"/>
          <w:szCs w:val="16"/>
        </w:rPr>
      </w:pPr>
      <w:r>
        <w:rPr>
          <w:rFonts w:ascii="Arial" w:hAnsi="Arial"/>
          <w:b/>
          <w:color w:val="000000"/>
          <w:sz w:val="16"/>
          <w:szCs w:val="16"/>
        </w:rPr>
        <w:t>To</w:t>
      </w:r>
      <w:r>
        <w:rPr>
          <w:rFonts w:ascii="Arial" w:hAnsi="Arial"/>
          <w:color w:val="000000"/>
          <w:sz w:val="16"/>
          <w:szCs w:val="16"/>
        </w:rPr>
        <w:t>:</w:t>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[NAME]</w:t>
      </w:r>
    </w:p>
    <w:p>
      <w:pPr>
        <w:jc w:val="both"/>
        <w:rPr>
          <w:rFonts w:ascii="Arial" w:hAnsi="Arial"/>
          <w:color w:val="000000"/>
          <w:sz w:val="16"/>
          <w:szCs w:val="16"/>
        </w:rPr>
      </w:pP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[TITLE or COMPANY]</w:t>
      </w:r>
    </w:p>
    <w:p>
      <w:pPr>
        <w:jc w:val="both"/>
        <w:rPr>
          <w:rFonts w:ascii="Arial" w:hAnsi="Arial"/>
          <w:color w:val="000000"/>
          <w:sz w:val="16"/>
          <w:szCs w:val="16"/>
        </w:rPr>
      </w:pPr>
      <w:r>
        <w:rPr>
          <w:rFonts w:ascii="Arial" w:hAnsi="Arial"/>
          <w:color w:val="000000"/>
          <w:sz w:val="16"/>
          <w:szCs w:val="16"/>
        </w:rPr>
        <w:tab/>
      </w:r>
      <w:r>
        <w:rPr>
          <w:rFonts w:ascii="Arial" w:hAnsi="Arial"/>
          <w:color w:val="000000"/>
          <w:sz w:val="16"/>
          <w:szCs w:val="16"/>
        </w:rPr>
        <w:tab/>
      </w:r>
    </w:p>
    <w:p>
      <w:pPr>
        <w:jc w:val="both"/>
        <w:rPr>
          <w:rFonts w:ascii="Arial" w:hAnsi="Arial"/>
          <w:color w:val="000000"/>
          <w:sz w:val="16"/>
          <w:szCs w:val="16"/>
        </w:rPr>
      </w:pPr>
      <w:r>
        <w:rPr>
          <w:rFonts w:ascii="Arial" w:hAnsi="Arial"/>
          <w:b/>
          <w:color w:val="000000"/>
          <w:sz w:val="16"/>
          <w:szCs w:val="16"/>
        </w:rPr>
        <w:t>Date:</w:t>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[DATE]</w:t>
      </w:r>
    </w:p>
    <w:p>
      <w:pPr>
        <w:jc w:val="both"/>
        <w:rPr>
          <w:rFonts w:ascii="Arial" w:hAnsi="Arial"/>
          <w:color w:val="000000"/>
          <w:sz w:val="16"/>
          <w:szCs w:val="16"/>
        </w:rPr>
      </w:pPr>
    </w:p>
    <w:p>
      <w:pPr>
        <w:ind w:left="2160" w:right="0" w:hanging="2160"/>
        <w:jc w:val="both"/>
        <w:rPr>
          <w:rFonts w:ascii="Arial" w:hAnsi="Arial"/>
          <w:color w:val="000000"/>
          <w:sz w:val="16"/>
          <w:szCs w:val="16"/>
        </w:rPr>
      </w:pPr>
      <w:r>
        <w:rPr>
          <w:rFonts w:ascii="Arial" w:hAnsi="Arial"/>
          <w:b/>
          <w:color w:val="000000"/>
          <w:sz w:val="16"/>
          <w:szCs w:val="16"/>
        </w:rPr>
        <w:t>For:</w:t>
      </w:r>
      <w:r>
        <w:rPr>
          <w:rFonts w:ascii="Arial" w:hAnsi="Arial"/>
          <w:color w:val="000000"/>
          <w:sz w:val="16"/>
          <w:szCs w:val="16"/>
        </w:rPr>
        <w:tab/>
      </w:r>
      <w:r>
        <w:rPr>
          <w:rFonts w:ascii="Arial" w:hAnsi="Arial"/>
          <w:color w:val="000000"/>
          <w:sz w:val="16"/>
          <w:szCs w:val="16"/>
        </w:rPr>
        <w:t>Web Development Services: Plan, design, and produce complete new web site for [COMPANY] for the purpose of [BRIEF STATEMENT OF GOALS].</w:t>
      </w:r>
    </w:p>
    <w:p>
      <w:pPr>
        <w:ind w:left="2160" w:right="0" w:hanging="2160"/>
        <w:jc w:val="both"/>
        <w:rPr>
          <w:rFonts w:ascii="Arial" w:hAnsi="Arial"/>
          <w:color w:val="000000"/>
          <w:sz w:val="16"/>
          <w:szCs w:val="16"/>
        </w:rPr>
      </w:pPr>
    </w:p>
    <w:p>
      <w:pPr>
        <w:ind w:left="2160" w:right="0" w:hanging="2160"/>
        <w:jc w:val="both"/>
        <w:rPr>
          <w:rFonts w:ascii="Arial" w:hAnsi="Arial"/>
          <w:color w:val="000000"/>
          <w:sz w:val="16"/>
          <w:szCs w:val="16"/>
        </w:rPr>
      </w:pPr>
      <w:r>
        <w:rPr>
          <w:rFonts w:ascii="Arial" w:hAnsi="Arial"/>
          <w:b/>
          <w:color w:val="000000"/>
          <w:sz w:val="16"/>
          <w:szCs w:val="16"/>
        </w:rPr>
        <w:t>Static Pages:</w:t>
      </w:r>
      <w:r>
        <w:rPr>
          <w:rFonts w:ascii="Arial" w:hAnsi="Arial"/>
          <w:color w:val="000000"/>
          <w:sz w:val="16"/>
          <w:szCs w:val="16"/>
        </w:rPr>
        <w:tab/>
      </w:r>
      <w:r>
        <w:rPr>
          <w:rFonts w:ascii="Arial" w:hAnsi="Arial"/>
          <w:color w:val="000000"/>
          <w:sz w:val="16"/>
          <w:szCs w:val="16"/>
        </w:rPr>
        <w:t>Up to [NUMBER] static pages are included for the sake of this estimate. [DETAILS]. Tentatively planned page titles/subjects are [LIST].</w:t>
      </w:r>
    </w:p>
    <w:p>
      <w:pPr>
        <w:ind w:left="1440" w:right="0" w:firstLine="0"/>
        <w:jc w:val="both"/>
        <w:rPr>
          <w:rFonts w:ascii="Arial" w:hAnsi="Arial"/>
          <w:color w:val="000000"/>
          <w:sz w:val="16"/>
          <w:szCs w:val="16"/>
        </w:rPr>
      </w:pPr>
    </w:p>
    <w:p>
      <w:pPr>
        <w:ind w:left="2160" w:right="0" w:hanging="2160"/>
        <w:jc w:val="both"/>
        <w:rPr>
          <w:rFonts w:ascii="Arial" w:hAnsi="Arial"/>
          <w:color w:val="000000"/>
          <w:sz w:val="16"/>
          <w:szCs w:val="16"/>
        </w:rPr>
      </w:pPr>
      <w:r>
        <w:rPr>
          <w:rFonts w:ascii="Arial" w:hAnsi="Arial"/>
          <w:b/>
          <w:color w:val="000000"/>
          <w:sz w:val="16"/>
          <w:szCs w:val="16"/>
        </w:rPr>
        <w:t>Images:</w:t>
      </w:r>
      <w:r>
        <w:rPr>
          <w:rFonts w:ascii="Arial" w:hAnsi="Arial"/>
          <w:color w:val="000000"/>
          <w:sz w:val="16"/>
          <w:szCs w:val="16"/>
        </w:rPr>
        <w:tab/>
      </w:r>
      <w:r>
        <w:rPr>
          <w:rFonts w:ascii="Arial" w:hAnsi="Arial"/>
          <w:color w:val="000000"/>
          <w:sz w:val="16"/>
          <w:szCs w:val="16"/>
        </w:rPr>
        <w:t>Images supplied by you, as desired and appropriate, will be incorporated. Professional stock images may be used; if these carry a cost, your approval will be sought first.</w:t>
      </w:r>
    </w:p>
    <w:p>
      <w:pPr>
        <w:ind w:left="1440" w:right="0" w:hanging="1440"/>
        <w:jc w:val="both"/>
        <w:rPr>
          <w:rFonts w:ascii="Arial" w:hAnsi="Arial"/>
          <w:color w:val="000000"/>
          <w:sz w:val="16"/>
          <w:szCs w:val="16"/>
        </w:rPr>
      </w:pPr>
      <w:r>
        <w:rPr>
          <w:rFonts w:ascii="Arial" w:hAnsi="Arial"/>
          <w:color w:val="000000"/>
          <w:sz w:val="16"/>
          <w:szCs w:val="16"/>
        </w:rPr>
        <w:tab/>
      </w:r>
    </w:p>
    <w:p>
      <w:pPr>
        <w:ind w:left="2160" w:right="0" w:hanging="2160"/>
        <w:jc w:val="both"/>
        <w:rPr>
          <w:rFonts w:ascii="Arial" w:hAnsi="Arial"/>
          <w:color w:val="000000"/>
          <w:sz w:val="16"/>
          <w:szCs w:val="16"/>
        </w:rPr>
      </w:pPr>
      <w:r>
        <w:rPr>
          <w:rFonts w:ascii="Arial" w:hAnsi="Arial"/>
          <w:b/>
          <w:color w:val="000000"/>
          <w:sz w:val="16"/>
          <w:szCs w:val="16"/>
        </w:rPr>
        <w:t>Design/Code:</w:t>
      </w:r>
      <w:r>
        <w:rPr>
          <w:rFonts w:ascii="Arial" w:hAnsi="Arial"/>
          <w:color w:val="000000"/>
          <w:sz w:val="16"/>
          <w:szCs w:val="16"/>
        </w:rPr>
        <w:tab/>
      </w:r>
      <w:r>
        <w:rPr>
          <w:rFonts w:ascii="Arial" w:hAnsi="Arial"/>
          <w:color w:val="000000"/>
          <w:sz w:val="16"/>
          <w:szCs w:val="16"/>
        </w:rPr>
        <w:t>Site will have attractive visual design, created with your feedback and to your satisfaction, and be easily navigable and usable. Code will be W3C-standard HTML and CSS, and pages will be designed to display well on all major browsers at all common monitor resolutions.</w:t>
      </w:r>
    </w:p>
    <w:p>
      <w:pPr>
        <w:ind w:left="2160" w:right="0" w:hanging="2160"/>
        <w:jc w:val="both"/>
        <w:rPr>
          <w:rFonts w:ascii="Arial" w:hAnsi="Arial"/>
          <w:b/>
          <w:color w:val="000000"/>
          <w:sz w:val="16"/>
          <w:szCs w:val="16"/>
        </w:rPr>
      </w:pPr>
    </w:p>
    <w:p>
      <w:pPr>
        <w:ind w:left="2160" w:right="0" w:hanging="2160"/>
        <w:jc w:val="both"/>
        <w:rPr>
          <w:rFonts w:ascii="Arial" w:hAnsi="Arial"/>
          <w:color w:val="000000"/>
          <w:sz w:val="16"/>
          <w:szCs w:val="16"/>
        </w:rPr>
      </w:pPr>
      <w:r>
        <w:rPr>
          <w:rFonts w:ascii="Arial" w:hAnsi="Arial"/>
          <w:b/>
          <w:color w:val="000000"/>
          <w:sz w:val="16"/>
          <w:szCs w:val="16"/>
        </w:rPr>
        <w:t>Usability:</w:t>
      </w:r>
      <w:r>
        <w:rPr>
          <w:rFonts w:ascii="Arial" w:hAnsi="Arial"/>
          <w:color w:val="000000"/>
          <w:sz w:val="16"/>
          <w:szCs w:val="16"/>
        </w:rPr>
        <w:tab/>
      </w:r>
      <w:r>
        <w:rPr>
          <w:rFonts w:ascii="Arial" w:hAnsi="Arial"/>
          <w:color w:val="000000"/>
          <w:sz w:val="16"/>
          <w:szCs w:val="16"/>
        </w:rPr>
        <w:t>Simplicity, cleanness of visual design, and ease of operatio</w:t>
      </w:r>
      <w:bookmarkStart w:id="0" w:name="_GoBack"/>
      <w:bookmarkEnd w:id="0"/>
      <w:r>
        <w:rPr>
          <w:rFonts w:ascii="Arial" w:hAnsi="Arial"/>
          <w:color w:val="000000"/>
          <w:sz w:val="16"/>
          <w:szCs w:val="16"/>
        </w:rPr>
        <w:t xml:space="preserve">n for the end-user will be high-priority considerations at each stage of the design process. </w:t>
      </w:r>
    </w:p>
    <w:p>
      <w:pPr>
        <w:ind w:left="2160" w:right="0" w:hanging="2160"/>
        <w:jc w:val="both"/>
        <w:rPr>
          <w:rFonts w:ascii="Arial" w:hAnsi="Arial"/>
          <w:color w:val="000000"/>
          <w:sz w:val="16"/>
          <w:szCs w:val="16"/>
        </w:rPr>
      </w:pPr>
    </w:p>
    <w:p>
      <w:pPr>
        <w:ind w:left="2160" w:right="0" w:hanging="2160"/>
        <w:jc w:val="both"/>
        <w:rPr>
          <w:rFonts w:ascii="Arial" w:hAnsi="Arial"/>
          <w:color w:val="000000"/>
          <w:sz w:val="16"/>
          <w:szCs w:val="16"/>
        </w:rPr>
      </w:pPr>
      <w:r>
        <w:rPr>
          <w:rFonts w:ascii="Arial" w:hAnsi="Arial"/>
          <w:b/>
          <w:color w:val="000000"/>
          <w:sz w:val="16"/>
          <w:szCs w:val="16"/>
        </w:rPr>
        <w:t>Dynamic Apps:</w:t>
      </w:r>
      <w:r>
        <w:rPr>
          <w:rFonts w:ascii="Arial" w:hAnsi="Arial"/>
          <w:color w:val="000000"/>
          <w:sz w:val="16"/>
          <w:szCs w:val="16"/>
        </w:rPr>
        <w:tab/>
      </w:r>
      <w:r>
        <w:rPr>
          <w:rFonts w:ascii="Arial" w:hAnsi="Arial"/>
          <w:color w:val="000000"/>
          <w:sz w:val="16"/>
          <w:szCs w:val="16"/>
        </w:rPr>
        <w:t>[LIST ANY INTERACTIVE OR DATA-DRIVEN FEATURES OR FUNCTIONS ONE BY ONE, DESCRIBING EXACTLY WHAT THEY WILL ALLOW THE USER TO DO. INCLUDE A DESCRIPTION OF ANY ADMINISTRATION PAGES AND WHAT THEY WILL ALLOW THE CLIENT TO DO.]</w:t>
      </w:r>
    </w:p>
    <w:p>
      <w:pPr>
        <w:ind w:left="2160" w:right="0" w:hanging="2160"/>
        <w:jc w:val="both"/>
        <w:rPr>
          <w:rFonts w:ascii="Arial" w:hAnsi="Arial"/>
          <w:b/>
          <w:color w:val="000000"/>
          <w:sz w:val="16"/>
          <w:szCs w:val="16"/>
        </w:rPr>
      </w:pPr>
    </w:p>
    <w:p>
      <w:pPr>
        <w:ind w:left="2160" w:right="0" w:hanging="2160"/>
        <w:jc w:val="both"/>
        <w:rPr>
          <w:rFonts w:ascii="Arial" w:hAnsi="Arial"/>
          <w:color w:val="000000"/>
          <w:sz w:val="16"/>
          <w:szCs w:val="16"/>
        </w:rPr>
      </w:pPr>
      <w:r>
        <w:rPr>
          <w:rFonts w:ascii="Arial" w:hAnsi="Arial"/>
          <w:b/>
          <w:color w:val="000000"/>
          <w:sz w:val="16"/>
          <w:szCs w:val="16"/>
        </w:rPr>
        <w:t>Web Hosting:</w:t>
      </w:r>
      <w:r>
        <w:rPr>
          <w:rFonts w:ascii="Arial" w:hAnsi="Arial"/>
          <w:color w:val="000000"/>
          <w:sz w:val="16"/>
          <w:szCs w:val="16"/>
        </w:rPr>
        <w:tab/>
      </w:r>
      <w:r>
        <w:rPr>
          <w:rFonts w:ascii="Arial" w:hAnsi="Arial"/>
          <w:color w:val="000000"/>
          <w:sz w:val="16"/>
          <w:szCs w:val="16"/>
        </w:rPr>
        <w:t>[DETAILS: WHERE SITE WILL BE HOSTED, COST]</w:t>
      </w:r>
    </w:p>
    <w:p>
      <w:pPr>
        <w:ind w:left="2160" w:right="0" w:hanging="2160"/>
        <w:jc w:val="both"/>
        <w:rPr>
          <w:rFonts w:ascii="Arial" w:hAnsi="Arial"/>
          <w:color w:val="000000"/>
          <w:sz w:val="16"/>
          <w:szCs w:val="16"/>
        </w:rPr>
      </w:pPr>
    </w:p>
    <w:p>
      <w:pPr>
        <w:ind w:left="2160" w:right="0" w:hanging="2160"/>
        <w:jc w:val="both"/>
        <w:rPr>
          <w:rFonts w:ascii="Arial" w:hAnsi="Arial"/>
          <w:color w:val="000000"/>
          <w:sz w:val="16"/>
          <w:szCs w:val="16"/>
        </w:rPr>
      </w:pPr>
      <w:r>
        <w:rPr>
          <w:rFonts w:ascii="Arial" w:hAnsi="Arial"/>
          <w:b/>
          <w:color w:val="000000"/>
          <w:sz w:val="16"/>
          <w:szCs w:val="16"/>
        </w:rPr>
        <w:t>Domain Name:</w:t>
      </w:r>
      <w:r>
        <w:rPr>
          <w:rFonts w:ascii="Arial" w:hAnsi="Arial"/>
          <w:b/>
          <w:color w:val="000000"/>
          <w:sz w:val="16"/>
          <w:szCs w:val="16"/>
        </w:rPr>
        <w:tab/>
      </w:r>
      <w:r>
        <w:rPr>
          <w:rFonts w:ascii="Arial" w:hAnsi="Arial"/>
          <w:color w:val="000000"/>
          <w:sz w:val="16"/>
          <w:szCs w:val="16"/>
        </w:rPr>
        <w:t>[DETAILS OF WHAT DOMAIN NAME(S) ARE REGISTERED OR WILL BE REGISTERED, WITH WHAT REGISTRAR, IN WHOSE NAME, AT WHAT COST]</w:t>
      </w:r>
    </w:p>
    <w:p>
      <w:pPr>
        <w:ind w:left="1440" w:right="0" w:hanging="1440"/>
        <w:jc w:val="both"/>
        <w:rPr>
          <w:rFonts w:ascii="Arial" w:hAnsi="Arial"/>
          <w:color w:val="000000"/>
          <w:sz w:val="16"/>
          <w:szCs w:val="16"/>
        </w:rPr>
      </w:pPr>
    </w:p>
    <w:p>
      <w:pPr>
        <w:ind w:left="2160" w:right="0" w:hanging="2160"/>
        <w:jc w:val="both"/>
        <w:rPr>
          <w:rFonts w:ascii="Arial" w:hAnsi="Arial"/>
          <w:color w:val="000000"/>
          <w:sz w:val="16"/>
          <w:szCs w:val="16"/>
        </w:rPr>
      </w:pPr>
      <w:r>
        <w:rPr>
          <w:rFonts w:ascii="Arial" w:hAnsi="Arial"/>
          <w:b/>
          <w:color w:val="000000"/>
          <w:sz w:val="16"/>
          <w:szCs w:val="16"/>
        </w:rPr>
        <w:t>Search Engines:</w:t>
      </w:r>
      <w:r>
        <w:rPr>
          <w:rFonts w:ascii="Arial" w:hAnsi="Arial"/>
          <w:color w:val="000000"/>
          <w:sz w:val="16"/>
          <w:szCs w:val="16"/>
        </w:rPr>
        <w:tab/>
      </w:r>
      <w:r>
        <w:rPr>
          <w:rFonts w:ascii="Arial" w:hAnsi="Arial"/>
          <w:color w:val="000000"/>
          <w:sz w:val="16"/>
          <w:szCs w:val="16"/>
        </w:rPr>
        <w:t>[DESCRIBE SPECIFIC MEASURES WHICH WILL BE TAKEN, AND WHAT CAN AND CANNOT BE PROMISED]</w:t>
      </w:r>
    </w:p>
    <w:p>
      <w:pPr>
        <w:ind w:left="2160" w:right="0" w:hanging="2160"/>
        <w:jc w:val="both"/>
        <w:rPr>
          <w:rFonts w:ascii="Arial" w:hAnsi="Arial"/>
          <w:color w:val="000000"/>
          <w:sz w:val="16"/>
          <w:szCs w:val="16"/>
        </w:rPr>
      </w:pPr>
    </w:p>
    <w:p>
      <w:pPr>
        <w:ind w:left="2160" w:right="0" w:hanging="2160"/>
        <w:jc w:val="both"/>
        <w:rPr>
          <w:rFonts w:ascii="Arial" w:hAnsi="Arial"/>
          <w:color w:val="000000"/>
          <w:sz w:val="16"/>
          <w:szCs w:val="16"/>
        </w:rPr>
      </w:pPr>
      <w:r>
        <w:rPr>
          <w:rFonts w:ascii="Arial" w:hAnsi="Arial"/>
          <w:b/>
          <w:color w:val="000000"/>
          <w:sz w:val="16"/>
          <w:szCs w:val="16"/>
        </w:rPr>
        <w:t>Testing:</w:t>
      </w:r>
      <w:r>
        <w:rPr>
          <w:rFonts w:ascii="Arial" w:hAnsi="Arial"/>
          <w:color w:val="000000"/>
          <w:sz w:val="16"/>
          <w:szCs w:val="16"/>
        </w:rPr>
        <w:tab/>
      </w:r>
      <w:r>
        <w:rPr>
          <w:rFonts w:ascii="Arial" w:hAnsi="Arial"/>
          <w:color w:val="000000"/>
          <w:sz w:val="16"/>
          <w:szCs w:val="16"/>
        </w:rPr>
        <w:t>Web site will be tested for compatibility with all common operating systems, browsers and monitor resolutions according to standard company policy [INCLUDE SPECIFICS IF DESIRED]</w:t>
      </w:r>
    </w:p>
    <w:p>
      <w:pPr>
        <w:ind w:left="2160" w:right="0" w:hanging="2160"/>
        <w:jc w:val="both"/>
        <w:rPr>
          <w:rFonts w:ascii="Arial" w:hAnsi="Arial"/>
          <w:color w:val="000000"/>
          <w:sz w:val="16"/>
          <w:szCs w:val="16"/>
        </w:rPr>
      </w:pPr>
    </w:p>
    <w:p>
      <w:pPr>
        <w:ind w:left="2160" w:right="0" w:hanging="2160"/>
        <w:jc w:val="both"/>
        <w:rPr>
          <w:rFonts w:ascii="Arial" w:hAnsi="Arial"/>
          <w:color w:val="000000"/>
          <w:sz w:val="16"/>
          <w:szCs w:val="16"/>
        </w:rPr>
      </w:pPr>
      <w:r>
        <w:rPr>
          <w:rFonts w:ascii="Arial" w:hAnsi="Arial"/>
          <w:b/>
          <w:color w:val="000000"/>
          <w:sz w:val="16"/>
          <w:szCs w:val="16"/>
        </w:rPr>
        <w:t>Site Statistics:</w:t>
      </w:r>
      <w:r>
        <w:rPr>
          <w:rFonts w:ascii="Arial" w:hAnsi="Arial"/>
          <w:color w:val="000000"/>
          <w:sz w:val="16"/>
          <w:szCs w:val="16"/>
        </w:rPr>
        <w:tab/>
      </w:r>
      <w:r>
        <w:rPr>
          <w:rFonts w:ascii="Arial" w:hAnsi="Arial"/>
          <w:color w:val="000000"/>
          <w:sz w:val="16"/>
          <w:szCs w:val="16"/>
        </w:rPr>
        <w:t>Detailed site statistics are provided by the web host, and will be easily accessible to you at any time.</w:t>
      </w:r>
    </w:p>
    <w:p>
      <w:pPr>
        <w:ind w:left="2160" w:right="0" w:hanging="2160"/>
        <w:jc w:val="both"/>
        <w:rPr>
          <w:rFonts w:ascii="Arial" w:hAnsi="Arial"/>
          <w:color w:val="000000"/>
          <w:sz w:val="16"/>
          <w:szCs w:val="16"/>
        </w:rPr>
      </w:pPr>
    </w:p>
    <w:p>
      <w:pPr>
        <w:ind w:left="2160" w:right="0" w:hanging="2160"/>
        <w:jc w:val="both"/>
        <w:rPr>
          <w:rFonts w:ascii="Arial" w:hAnsi="Arial"/>
          <w:color w:val="000000"/>
          <w:sz w:val="16"/>
          <w:szCs w:val="16"/>
        </w:rPr>
      </w:pPr>
      <w:r>
        <w:rPr>
          <w:rFonts w:ascii="Arial" w:hAnsi="Arial"/>
          <w:b/>
          <w:color w:val="000000"/>
          <w:sz w:val="16"/>
          <w:szCs w:val="16"/>
        </w:rPr>
        <w:t>Domain Email:</w:t>
      </w:r>
      <w:r>
        <w:rPr>
          <w:rFonts w:ascii="Arial" w:hAnsi="Arial"/>
          <w:color w:val="000000"/>
          <w:sz w:val="16"/>
          <w:szCs w:val="16"/>
        </w:rPr>
        <w:tab/>
      </w:r>
      <w:r>
        <w:rPr>
          <w:rFonts w:ascii="Arial" w:hAnsi="Arial"/>
          <w:color w:val="000000"/>
          <w:sz w:val="16"/>
          <w:szCs w:val="16"/>
        </w:rPr>
        <w:t>[IF DOMAIN EMAIL ADDRESSES WILL BE SET UP, PROVIDE DETAILS]</w:t>
      </w:r>
    </w:p>
    <w:p>
      <w:pPr>
        <w:ind w:left="2160" w:right="0" w:hanging="2160"/>
        <w:jc w:val="both"/>
        <w:rPr>
          <w:rFonts w:ascii="Arial" w:hAnsi="Arial"/>
          <w:color w:val="000000"/>
          <w:sz w:val="16"/>
          <w:szCs w:val="16"/>
        </w:rPr>
      </w:pPr>
    </w:p>
    <w:p>
      <w:pPr>
        <w:ind w:left="2160" w:right="0" w:hanging="2160"/>
        <w:jc w:val="both"/>
        <w:rPr>
          <w:rFonts w:ascii="Arial" w:hAnsi="Arial"/>
          <w:color w:val="000000"/>
          <w:sz w:val="16"/>
          <w:szCs w:val="16"/>
        </w:rPr>
      </w:pPr>
      <w:r>
        <w:rPr>
          <w:rFonts w:ascii="Arial" w:hAnsi="Arial"/>
          <w:b/>
          <w:color w:val="000000"/>
          <w:sz w:val="16"/>
          <w:szCs w:val="16"/>
        </w:rPr>
        <w:t>Costs:</w:t>
      </w:r>
      <w:r>
        <w:rPr>
          <w:rFonts w:ascii="Arial" w:hAnsi="Arial"/>
          <w:color w:val="000000"/>
          <w:sz w:val="16"/>
          <w:szCs w:val="16"/>
        </w:rPr>
        <w:tab/>
      </w:r>
      <w:r>
        <w:rPr>
          <w:rFonts w:ascii="Arial" w:hAnsi="Arial"/>
          <w:i/>
          <w:color w:val="000000"/>
          <w:sz w:val="16"/>
          <w:szCs w:val="16"/>
        </w:rPr>
        <w:t>Web development fee</w:t>
      </w:r>
      <w:r>
        <w:rPr>
          <w:rFonts w:ascii="Arial" w:hAnsi="Arial"/>
          <w:color w:val="000000"/>
          <w:sz w:val="16"/>
          <w:szCs w:val="16"/>
        </w:rPr>
        <w:t xml:space="preserve">: $[NUMBER]. This figure is an estimate, not a quote. It is based on the information provided, and may be </w:t>
      </w:r>
    </w:p>
    <w:p>
      <w:pPr>
        <w:ind w:left="2160" w:right="0" w:hanging="2160"/>
        <w:jc w:val="both"/>
        <w:rPr>
          <w:rFonts w:ascii="Arial" w:hAnsi="Arial"/>
          <w:color w:val="000000"/>
          <w:sz w:val="16"/>
          <w:szCs w:val="16"/>
        </w:rPr>
      </w:pPr>
    </w:p>
    <w:p>
      <w:pPr>
        <w:ind w:left="2160" w:right="0" w:hanging="2160"/>
        <w:jc w:val="both"/>
        <w:rPr>
          <w:rFonts w:ascii="Arial" w:hAnsi="Arial"/>
          <w:color w:val="000000"/>
          <w:sz w:val="16"/>
          <w:szCs w:val="16"/>
        </w:rPr>
      </w:pPr>
    </w:p>
    <w:p>
      <w:pPr>
        <w:ind w:left="2160" w:right="0" w:hanging="2160"/>
        <w:jc w:val="both"/>
        <w:rPr>
          <w:rFonts w:ascii="Arial" w:hAnsi="Arial"/>
          <w:color w:val="000000"/>
          <w:sz w:val="16"/>
          <w:szCs w:val="16"/>
        </w:rPr>
      </w:pPr>
    </w:p>
    <w:p>
      <w:pPr>
        <w:ind w:left="2160" w:right="0" w:hanging="2160"/>
        <w:jc w:val="both"/>
        <w:rPr>
          <w:rFonts w:ascii="Arial" w:hAnsi="Arial"/>
          <w:color w:val="000000"/>
          <w:sz w:val="16"/>
          <w:szCs w:val="16"/>
        </w:rPr>
      </w:pPr>
    </w:p>
    <w:p>
      <w:pPr>
        <w:ind w:left="2160" w:right="0" w:hanging="2160"/>
        <w:jc w:val="both"/>
        <w:rPr>
          <w:rFonts w:ascii="Arial" w:hAnsi="Arial"/>
          <w:color w:val="000000"/>
          <w:sz w:val="16"/>
          <w:szCs w:val="16"/>
        </w:rPr>
        <w:sectPr>
          <w:pgSz w:w="12240" w:h="15840"/>
          <w:pgMar w:top="720" w:right="1728" w:bottom="1440" w:left="1728" w:header="0" w:footer="720" w:gutter="0"/>
          <w:pgNumType w:fmt="decimal"/>
          <w:formProt w:val="0"/>
          <w:docGrid w:linePitch="360" w:charSpace="2047"/>
        </w:sectPr>
      </w:pPr>
    </w:p>
    <w:p>
      <w:pPr>
        <w:ind w:left="2160" w:right="0" w:firstLine="0"/>
        <w:jc w:val="both"/>
        <w:rPr>
          <w:rFonts w:ascii="Arial" w:hAnsi="Arial"/>
          <w:color w:val="000000"/>
          <w:sz w:val="16"/>
          <w:szCs w:val="16"/>
        </w:rPr>
      </w:pPr>
      <w:r>
        <w:rPr>
          <w:rFonts w:ascii="Arial" w:hAnsi="Arial"/>
          <w:color w:val="000000"/>
          <w:sz w:val="16"/>
          <w:szCs w:val="16"/>
        </w:rPr>
        <w:t>inappropriate if additional information is forthcoming, or specifications change.</w:t>
      </w:r>
    </w:p>
    <w:p>
      <w:pPr>
        <w:jc w:val="both"/>
        <w:rPr>
          <w:rFonts w:ascii="Arial" w:hAnsi="Arial"/>
          <w:color w:val="000000"/>
          <w:sz w:val="16"/>
          <w:szCs w:val="16"/>
        </w:rPr>
      </w:pPr>
    </w:p>
    <w:p>
      <w:pPr>
        <w:ind w:left="2160" w:right="0" w:firstLine="0"/>
        <w:jc w:val="both"/>
        <w:rPr>
          <w:rFonts w:ascii="Arial" w:hAnsi="Arial"/>
          <w:color w:val="000000"/>
          <w:sz w:val="16"/>
          <w:szCs w:val="16"/>
        </w:rPr>
      </w:pPr>
      <w:r>
        <w:rPr>
          <w:rFonts w:ascii="Arial" w:hAnsi="Arial"/>
          <w:i/>
          <w:color w:val="000000"/>
          <w:sz w:val="16"/>
          <w:szCs w:val="16"/>
        </w:rPr>
        <w:t>Web hosting fee</w:t>
      </w:r>
      <w:r>
        <w:rPr>
          <w:rFonts w:ascii="Arial" w:hAnsi="Arial"/>
          <w:color w:val="000000"/>
          <w:sz w:val="16"/>
          <w:szCs w:val="16"/>
        </w:rPr>
        <w:t xml:space="preserve"> (a separate charge) will be $[NUMBER] for the first year plus a $[NUMBER] setup fee. </w:t>
      </w:r>
    </w:p>
    <w:p>
      <w:pPr>
        <w:ind w:left="2160" w:right="0" w:firstLine="0"/>
        <w:jc w:val="both"/>
        <w:rPr>
          <w:rFonts w:ascii="Arial" w:hAnsi="Arial"/>
          <w:color w:val="000000"/>
          <w:sz w:val="16"/>
          <w:szCs w:val="16"/>
        </w:rPr>
      </w:pPr>
    </w:p>
    <w:p>
      <w:pPr>
        <w:ind w:left="2160" w:right="0" w:firstLine="0"/>
        <w:jc w:val="both"/>
        <w:rPr>
          <w:rFonts w:ascii="Arial" w:hAnsi="Arial"/>
          <w:color w:val="000000"/>
          <w:sz w:val="16"/>
          <w:szCs w:val="16"/>
        </w:rPr>
      </w:pPr>
      <w:r>
        <w:rPr>
          <w:rFonts w:ascii="Arial" w:hAnsi="Arial"/>
          <w:color w:val="000000"/>
          <w:sz w:val="16"/>
          <w:szCs w:val="16"/>
        </w:rPr>
        <w:t xml:space="preserve">Going forward, [COMPANY] will continue to be invoiced for web hosting charges once a year by [WEB DESIGN FIRM]. </w:t>
      </w:r>
    </w:p>
    <w:p>
      <w:pPr>
        <w:ind w:left="720" w:right="0" w:hanging="720"/>
        <w:jc w:val="both"/>
        <w:rPr>
          <w:rFonts w:ascii="Arial" w:hAnsi="Arial"/>
          <w:color w:val="000000"/>
          <w:sz w:val="16"/>
          <w:szCs w:val="16"/>
        </w:rPr>
      </w:pPr>
    </w:p>
    <w:p>
      <w:pPr>
        <w:ind w:left="2160" w:right="0" w:hanging="2160"/>
        <w:jc w:val="both"/>
        <w:rPr>
          <w:rFonts w:ascii="Arial" w:hAnsi="Arial"/>
          <w:color w:val="000000"/>
          <w:sz w:val="16"/>
          <w:szCs w:val="16"/>
        </w:rPr>
      </w:pPr>
      <w:r>
        <w:rPr>
          <w:rFonts w:ascii="Arial" w:hAnsi="Arial"/>
          <w:b/>
          <w:color w:val="000000"/>
          <w:sz w:val="16"/>
          <w:szCs w:val="16"/>
        </w:rPr>
        <w:t>Payment Terms:</w:t>
      </w:r>
      <w:r>
        <w:rPr>
          <w:rFonts w:ascii="Arial" w:hAnsi="Arial"/>
          <w:color w:val="000000"/>
          <w:sz w:val="16"/>
          <w:szCs w:val="16"/>
        </w:rPr>
        <w:tab/>
      </w:r>
      <w:r>
        <w:rPr>
          <w:rFonts w:ascii="Arial" w:hAnsi="Arial"/>
          <w:color w:val="000000"/>
          <w:sz w:val="16"/>
          <w:szCs w:val="16"/>
        </w:rPr>
        <w:t>One-third of total web development fee invoiced and due before work begins. A second one-third as well as the web hosting charge invoiced when page design templates are completed. Balance, adjusted for any changes, invoiced upon delivery of working application. All invoices are Net 10 Days.</w:t>
      </w:r>
    </w:p>
    <w:p>
      <w:pPr>
        <w:ind w:left="2160" w:right="0" w:hanging="2160"/>
        <w:jc w:val="both"/>
        <w:rPr>
          <w:rFonts w:ascii="Arial" w:hAnsi="Arial"/>
          <w:color w:val="000000"/>
          <w:sz w:val="16"/>
          <w:szCs w:val="16"/>
        </w:rPr>
      </w:pPr>
    </w:p>
    <w:p>
      <w:pPr>
        <w:ind w:left="2160" w:right="0" w:hanging="2160"/>
        <w:jc w:val="both"/>
        <w:rPr>
          <w:rFonts w:ascii="Arial" w:hAnsi="Arial"/>
          <w:color w:val="000000"/>
          <w:sz w:val="16"/>
          <w:szCs w:val="16"/>
        </w:rPr>
      </w:pPr>
      <w:r>
        <w:rPr>
          <w:rFonts w:ascii="Arial" w:hAnsi="Arial"/>
          <w:b/>
          <w:color w:val="000000"/>
          <w:sz w:val="16"/>
          <w:szCs w:val="16"/>
        </w:rPr>
        <w:t>Change Orders:</w:t>
      </w:r>
      <w:r>
        <w:rPr>
          <w:rFonts w:ascii="Arial" w:hAnsi="Arial"/>
          <w:color w:val="000000"/>
          <w:sz w:val="16"/>
          <w:szCs w:val="16"/>
        </w:rPr>
        <w:tab/>
      </w:r>
      <w:r>
        <w:rPr>
          <w:rFonts w:ascii="Arial" w:hAnsi="Arial"/>
          <w:color w:val="000000"/>
          <w:sz w:val="16"/>
          <w:szCs w:val="16"/>
        </w:rPr>
        <w:t xml:space="preserve">The addition of pages or significant functions or features not specified here may result in additional costs; [WEB DESIGN FIRM] will make this clear via Change Orders. </w:t>
      </w:r>
    </w:p>
    <w:p>
      <w:pPr>
        <w:ind w:left="2160" w:right="0" w:hanging="2160"/>
        <w:jc w:val="both"/>
        <w:rPr>
          <w:rFonts w:ascii="Arial" w:hAnsi="Arial"/>
          <w:color w:val="000000"/>
          <w:sz w:val="16"/>
          <w:szCs w:val="16"/>
        </w:rPr>
      </w:pPr>
    </w:p>
    <w:p>
      <w:pPr>
        <w:ind w:left="2160" w:right="0" w:hanging="2160"/>
        <w:jc w:val="both"/>
        <w:rPr>
          <w:rFonts w:ascii="Arial" w:hAnsi="Arial"/>
          <w:color w:val="000000"/>
          <w:sz w:val="16"/>
          <w:szCs w:val="16"/>
        </w:rPr>
      </w:pPr>
      <w:r>
        <w:rPr>
          <w:rFonts w:ascii="Arial" w:hAnsi="Arial"/>
          <w:b/>
          <w:color w:val="000000"/>
          <w:sz w:val="16"/>
          <w:szCs w:val="16"/>
        </w:rPr>
        <w:t>Contract:</w:t>
      </w:r>
      <w:r>
        <w:rPr>
          <w:rFonts w:ascii="Arial" w:hAnsi="Arial"/>
          <w:color w:val="000000"/>
          <w:sz w:val="16"/>
          <w:szCs w:val="16"/>
        </w:rPr>
        <w:tab/>
      </w:r>
      <w:r>
        <w:rPr>
          <w:rFonts w:ascii="Arial" w:hAnsi="Arial"/>
          <w:color w:val="000000"/>
          <w:sz w:val="16"/>
          <w:szCs w:val="16"/>
        </w:rPr>
        <w:t>A standard Agreement and Specification will be provided upon verbal acceptance of this estimate.</w:t>
      </w:r>
    </w:p>
    <w:p>
      <w:pPr>
        <w:ind w:left="1440" w:right="0" w:hanging="1440"/>
        <w:jc w:val="both"/>
        <w:rPr>
          <w:rFonts w:ascii="Arial" w:hAnsi="Arial"/>
          <w:color w:val="000000"/>
          <w:sz w:val="16"/>
          <w:szCs w:val="16"/>
        </w:rPr>
      </w:pPr>
    </w:p>
    <w:p>
      <w:pPr>
        <w:ind w:left="1440" w:right="0" w:hanging="1440"/>
        <w:jc w:val="both"/>
        <w:rPr>
          <w:rFonts w:ascii="Arial" w:hAnsi="Arial"/>
          <w:color w:val="000000"/>
          <w:sz w:val="16"/>
          <w:szCs w:val="16"/>
        </w:rPr>
      </w:pP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This estimate is good for 60 days from the date above.</w:t>
      </w:r>
    </w:p>
    <w:p>
      <w:pPr>
        <w:ind w:left="1440" w:right="0" w:hanging="1440"/>
        <w:jc w:val="both"/>
        <w:rPr>
          <w:rFonts w:ascii="Arial" w:hAnsi="Arial"/>
          <w:color w:val="000000"/>
          <w:sz w:val="16"/>
          <w:szCs w:val="16"/>
        </w:rPr>
      </w:pPr>
    </w:p>
    <w:p>
      <w:pPr>
        <w:ind w:left="2160" w:right="0" w:hanging="2160"/>
        <w:jc w:val="both"/>
        <w:rPr>
          <w:rFonts w:ascii="Arial" w:hAnsi="Arial"/>
          <w:color w:val="000000"/>
          <w:sz w:val="16"/>
          <w:szCs w:val="16"/>
        </w:rPr>
      </w:pPr>
      <w:r>
        <w:rPr>
          <w:rFonts w:ascii="Arial" w:hAnsi="Arial"/>
          <w:b/>
          <w:color w:val="000000"/>
          <w:sz w:val="16"/>
          <w:szCs w:val="16"/>
        </w:rPr>
        <w:t>Schedule:</w:t>
      </w:r>
      <w:r>
        <w:rPr>
          <w:rFonts w:ascii="Arial" w:hAnsi="Arial"/>
          <w:color w:val="000000"/>
          <w:sz w:val="16"/>
          <w:szCs w:val="16"/>
        </w:rPr>
        <w:tab/>
      </w:r>
      <w:r>
        <w:rPr>
          <w:rFonts w:ascii="Arial" w:hAnsi="Arial"/>
          <w:color w:val="000000"/>
          <w:sz w:val="16"/>
          <w:szCs w:val="16"/>
        </w:rPr>
        <w:t>Work will begin within one week of signing of contract and receipt of deposit payment. Approximately [NUMBER] weeks will be required from start to finish, assuming that the processes of providing content, feedback, and approval are free from delays.</w:t>
      </w:r>
    </w:p>
    <w:p>
      <w:pPr>
        <w:jc w:val="both"/>
        <w:rPr>
          <w:rFonts w:ascii="Arial" w:hAnsi="Arial"/>
          <w:color w:val="000000"/>
          <w:sz w:val="16"/>
          <w:szCs w:val="16"/>
        </w:rPr>
      </w:pPr>
    </w:p>
    <w:p>
      <w:pPr>
        <w:ind w:left="2160" w:right="0" w:hanging="2160"/>
        <w:jc w:val="both"/>
        <w:rPr>
          <w:rFonts w:ascii="Arial" w:hAnsi="Arial"/>
          <w:color w:val="000000"/>
          <w:sz w:val="16"/>
          <w:szCs w:val="16"/>
        </w:rPr>
      </w:pPr>
      <w:r>
        <w:rPr>
          <w:rFonts w:ascii="Arial" w:hAnsi="Arial"/>
          <w:b/>
          <w:color w:val="000000"/>
          <w:sz w:val="16"/>
          <w:szCs w:val="16"/>
        </w:rPr>
        <w:t>Future Updates:</w:t>
      </w:r>
      <w:r>
        <w:rPr>
          <w:rFonts w:ascii="Arial" w:hAnsi="Arial"/>
          <w:color w:val="000000"/>
          <w:sz w:val="16"/>
          <w:szCs w:val="16"/>
        </w:rPr>
        <w:tab/>
      </w:r>
      <w:r>
        <w:rPr>
          <w:rFonts w:ascii="Arial" w:hAnsi="Arial"/>
          <w:color w:val="000000"/>
          <w:sz w:val="16"/>
          <w:szCs w:val="16"/>
        </w:rPr>
        <w:t>[DESCRIBE DETAILS OF AVAILABILITY AND BILLING ARRANGEMENTS FOR POST-LAUNCH MAINTENANCE]</w:t>
      </w:r>
    </w:p>
    <w:p>
      <w:pPr>
        <w:jc w:val="both"/>
      </w:pPr>
    </w:p>
    <w:sectPr>
      <w:footerReference r:id="rId3" w:type="default"/>
      <w:pgSz w:w="12240" w:h="15840"/>
      <w:pgMar w:top="1440" w:right="3147" w:bottom="1440" w:left="1728" w:header="0" w:footer="720" w:gutter="0"/>
      <w:pgNumType w:fmt="decimal"/>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reeSans">
    <w:altName w:val="Segoe Print"/>
    <w:panose1 w:val="00000000000000000000"/>
    <w:charset w:val="00"/>
    <w:family w:val="auto"/>
    <w:pitch w:val="default"/>
    <w:sig w:usb0="00000000" w:usb1="00000000" w:usb2="00000000" w:usb3="00000000" w:csb0="00000000" w:csb1="00000000"/>
  </w:font>
  <w:font w:name="Liberation Serif">
    <w:altName w:val="Times New Roman"/>
    <w:panose1 w:val="00000000000000000000"/>
    <w:charset w:val="01"/>
    <w:family w:val="roman"/>
    <w:pitch w:val="default"/>
    <w:sig w:usb0="00000000" w:usb1="00000000" w:usb2="00000000" w:usb3="00000000" w:csb0="00000000" w:csb1="00000000"/>
  </w:font>
  <w:font w:name="Droid Sans Fallback">
    <w:altName w:val="宋体"/>
    <w:panose1 w:val="00000000000000000000"/>
    <w:charset w:val="86"/>
    <w:family w:val="auto"/>
    <w:pitch w:val="default"/>
    <w:sig w:usb0="00000000" w:usb1="00000000" w:usb2="00000000" w:usb3="00000000" w:csb0="00000000" w:csb1="00000000"/>
  </w:font>
  <w:font w:name="Verdana">
    <w:panose1 w:val="020B0604030504040204"/>
    <w:charset w:val="01"/>
    <w:family w:val="roman"/>
    <w:pitch w:val="default"/>
    <w:sig w:usb0="A00006FF" w:usb1="4000205B" w:usb2="00000010" w:usb3="00000000" w:csb0="2000019F" w:csb1="00000000"/>
  </w:font>
  <w:font w:name="Liberation Sans">
    <w:altName w:val="Arial"/>
    <w:panose1 w:val="00000000000000000000"/>
    <w:charset w:val="01"/>
    <w:family w:val="swiss"/>
    <w:pitch w:val="default"/>
    <w:sig w:usb0="00000000" w:usb1="00000000" w:usb2="00000000" w:usb3="00000000" w:csb0="00000000" w:csb1="00000000"/>
  </w:font>
  <w:font w:name="Century Gothic">
    <w:panose1 w:val="020B0502020202020204"/>
    <w:charset w:val="01"/>
    <w:family w:val="roman"/>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AA0F6D"/>
    <w:rsid w:val="4CF75CE6"/>
    <w:rsid w:val="50133C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Liberation Serif" w:hAnsi="Liberation Serif" w:eastAsia="Droid Sans Fallback" w:cs="FreeSans"/>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suppressAutoHyphens/>
      <w:bidi w:val="0"/>
      <w:jc w:val="left"/>
    </w:pPr>
    <w:rPr>
      <w:rFonts w:ascii="Verdana" w:hAnsi="Verdana" w:eastAsia="Times New Roman" w:cs="Verdana"/>
      <w:color w:val="00000A"/>
      <w:sz w:val="20"/>
      <w:szCs w:val="20"/>
      <w:lang w:val="en-US" w:eastAsia="zh-CN" w:bidi="ar-SA"/>
    </w:rPr>
  </w:style>
  <w:style w:type="paragraph" w:styleId="2">
    <w:name w:val="heading 3"/>
    <w:basedOn w:val="1"/>
    <w:next w:val="1"/>
    <w:uiPriority w:val="0"/>
    <w:pPr>
      <w:keepNext/>
      <w:spacing w:before="240" w:after="60"/>
      <w:outlineLvl w:val="2"/>
    </w:pPr>
    <w:rPr>
      <w:rFonts w:ascii="Arial" w:hAnsi="Arial" w:cs="Arial"/>
      <w:b/>
      <w:bCs/>
      <w:sz w:val="26"/>
      <w:szCs w:val="26"/>
    </w:rPr>
  </w:style>
  <w:style w:type="character" w:default="1" w:styleId="9">
    <w:name w:val="Default Paragraph Font"/>
    <w:uiPriority w:val="0"/>
  </w:style>
  <w:style w:type="table" w:default="1" w:styleId="8">
    <w:name w:val="Normal Table"/>
    <w:semiHidden/>
    <w:uiPriority w:val="0"/>
    <w:tblPr>
      <w:tblCellMar>
        <w:top w:w="0" w:type="dxa"/>
        <w:left w:w="108" w:type="dxa"/>
        <w:bottom w:w="0" w:type="dxa"/>
        <w:right w:w="108" w:type="dxa"/>
      </w:tblCellMar>
    </w:tblPr>
  </w:style>
  <w:style w:type="paragraph" w:styleId="3">
    <w:name w:val="caption"/>
    <w:basedOn w:val="1"/>
    <w:next w:val="1"/>
    <w:uiPriority w:val="0"/>
    <w:pPr>
      <w:suppressLineNumbers/>
      <w:spacing w:before="120" w:after="120"/>
    </w:pPr>
    <w:rPr>
      <w:rFonts w:cs="FreeSans"/>
      <w:i/>
      <w:iCs/>
      <w:sz w:val="24"/>
      <w:szCs w:val="24"/>
    </w:rPr>
  </w:style>
  <w:style w:type="paragraph" w:styleId="4">
    <w:name w:val="footer"/>
    <w:basedOn w:val="1"/>
    <w:uiPriority w:val="0"/>
    <w:pPr>
      <w:tabs>
        <w:tab w:val="center" w:pos="4320"/>
        <w:tab w:val="right" w:pos="8640"/>
      </w:tabs>
    </w:pPr>
  </w:style>
  <w:style w:type="paragraph" w:styleId="5">
    <w:name w:val="header"/>
    <w:basedOn w:val="1"/>
    <w:uiPriority w:val="0"/>
    <w:pPr>
      <w:tabs>
        <w:tab w:val="center" w:pos="4320"/>
        <w:tab w:val="right" w:pos="8640"/>
      </w:tabs>
    </w:pPr>
  </w:style>
  <w:style w:type="paragraph" w:styleId="6">
    <w:name w:val="List"/>
    <w:basedOn w:val="7"/>
    <w:uiPriority w:val="0"/>
    <w:rPr>
      <w:rFonts w:cs="FreeSans"/>
    </w:rPr>
  </w:style>
  <w:style w:type="paragraph" w:customStyle="1" w:styleId="7">
    <w:name w:val="Text Body"/>
    <w:basedOn w:val="1"/>
    <w:qFormat/>
    <w:uiPriority w:val="0"/>
    <w:pPr>
      <w:spacing w:before="0" w:after="140" w:line="288" w:lineRule="auto"/>
    </w:pPr>
  </w:style>
  <w:style w:type="character" w:styleId="10">
    <w:name w:val="page number"/>
    <w:basedOn w:val="9"/>
    <w:uiPriority w:val="0"/>
  </w:style>
  <w:style w:type="character" w:customStyle="1" w:styleId="11">
    <w:name w:val="Internet Link"/>
    <w:basedOn w:val="9"/>
    <w:qFormat/>
    <w:uiPriority w:val="0"/>
    <w:rPr>
      <w:color w:val="0000FF"/>
      <w:u w:val="single"/>
      <w:lang w:val="zh-CN" w:eastAsia="zh-CN" w:bidi="zh-CN"/>
    </w:rPr>
  </w:style>
  <w:style w:type="paragraph" w:customStyle="1" w:styleId="12">
    <w:name w:val="Heading"/>
    <w:basedOn w:val="1"/>
    <w:next w:val="7"/>
    <w:qFormat/>
    <w:uiPriority w:val="0"/>
    <w:pPr>
      <w:keepNext/>
      <w:spacing w:before="240" w:after="120"/>
    </w:pPr>
    <w:rPr>
      <w:rFonts w:ascii="Liberation Sans" w:hAnsi="Liberation Sans" w:eastAsia="Droid Sans Fallback" w:cs="FreeSans"/>
      <w:sz w:val="28"/>
      <w:szCs w:val="28"/>
    </w:rPr>
  </w:style>
  <w:style w:type="paragraph" w:customStyle="1" w:styleId="13">
    <w:name w:val="Index"/>
    <w:basedOn w:val="1"/>
    <w:qFormat/>
    <w:uiPriority w:val="0"/>
    <w:pPr>
      <w:suppressLineNumbers/>
    </w:pPr>
    <w:rPr>
      <w:rFonts w:cs="FreeSans"/>
    </w:rPr>
  </w:style>
  <w:style w:type="paragraph" w:customStyle="1" w:styleId="14">
    <w:name w:val="Frame Contents"/>
    <w:basedOn w:val="1"/>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181</TotalTime>
  <ScaleCrop>false</ScaleCrop>
  <LinksUpToDate>false</LinksUpToDate>
  <Application>WPS Office_11.1.0.9208_F1E327BC-269C-435d-A152-05C5408002CA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2009-01-17T22:38:00Z</dcterms:created>
  <dc:creator>Linda Hemenway</dc:creator>
  <cp:lastModifiedBy>Admin</cp:lastModifiedBy>
  <dcterms:modified xsi:type="dcterms:W3CDTF">2022-05-12T08:50:52Z</dcterms:modified>
  <dc:title>Web Development Proposal and Estimate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